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CDA5D" w14:textId="77777777" w:rsidR="00055EFF" w:rsidRPr="00750D28" w:rsidRDefault="00055EFF" w:rsidP="00055EFF">
      <w:pPr>
        <w:pStyle w:val="Teksttreci40"/>
        <w:shd w:val="clear" w:color="auto" w:fill="auto"/>
        <w:spacing w:before="0" w:after="167" w:line="276" w:lineRule="auto"/>
        <w:ind w:firstLine="0"/>
        <w:rPr>
          <w:rFonts w:asciiTheme="minorHAnsi" w:hAnsiTheme="minorHAnsi" w:cstheme="minorHAnsi"/>
          <w:b w:val="0"/>
          <w:color w:val="000000"/>
          <w:sz w:val="24"/>
          <w:lang w:eastAsia="pl-PL" w:bidi="pl-PL"/>
        </w:rPr>
      </w:pPr>
      <w:bookmarkStart w:id="0" w:name="OLE_LINK36"/>
      <w:bookmarkStart w:id="1" w:name="OLE_LINK37"/>
      <w:bookmarkStart w:id="2" w:name="_Hlk190011776"/>
    </w:p>
    <w:p w14:paraId="4CB21911" w14:textId="77777777" w:rsidR="00055EFF" w:rsidRDefault="00055EFF" w:rsidP="00055EFF">
      <w:pPr>
        <w:pStyle w:val="Teksttreci40"/>
        <w:shd w:val="clear" w:color="auto" w:fill="auto"/>
        <w:spacing w:before="0" w:after="167" w:line="360" w:lineRule="auto"/>
        <w:ind w:firstLine="743"/>
        <w:jc w:val="center"/>
        <w:rPr>
          <w:rFonts w:asciiTheme="minorHAnsi" w:hAnsiTheme="minorHAnsi" w:cstheme="minorHAnsi"/>
          <w:color w:val="000000"/>
          <w:sz w:val="24"/>
          <w:lang w:eastAsia="pl-PL" w:bidi="pl-PL"/>
        </w:rPr>
      </w:pPr>
      <w:r>
        <w:rPr>
          <w:rFonts w:asciiTheme="minorHAnsi" w:hAnsiTheme="minorHAnsi" w:cstheme="minorHAnsi"/>
          <w:color w:val="000000"/>
          <w:sz w:val="24"/>
          <w:lang w:eastAsia="pl-PL" w:bidi="pl-PL"/>
        </w:rPr>
        <w:t>KLAUZULA INFORMACYJNA</w:t>
      </w:r>
      <w:r w:rsidRPr="00C56EAE">
        <w:rPr>
          <w:rFonts w:asciiTheme="minorHAnsi" w:hAnsiTheme="minorHAnsi" w:cstheme="minorHAnsi"/>
          <w:color w:val="000000"/>
          <w:sz w:val="24"/>
          <w:lang w:eastAsia="pl-PL" w:bidi="pl-PL"/>
        </w:rPr>
        <w:t xml:space="preserve"> O </w:t>
      </w:r>
      <w:r>
        <w:rPr>
          <w:rFonts w:asciiTheme="minorHAnsi" w:hAnsiTheme="minorHAnsi" w:cstheme="minorHAnsi"/>
          <w:color w:val="000000"/>
          <w:sz w:val="24"/>
          <w:lang w:eastAsia="pl-PL" w:bidi="pl-PL"/>
        </w:rPr>
        <w:t xml:space="preserve">PRZETWARZANIU </w:t>
      </w:r>
      <w:r w:rsidRPr="00C56EAE">
        <w:rPr>
          <w:rFonts w:asciiTheme="minorHAnsi" w:hAnsiTheme="minorHAnsi" w:cstheme="minorHAnsi"/>
          <w:color w:val="000000"/>
          <w:sz w:val="24"/>
          <w:lang w:eastAsia="pl-PL" w:bidi="pl-PL"/>
        </w:rPr>
        <w:t>DANYCH OSOBOWYCH</w:t>
      </w:r>
    </w:p>
    <w:p w14:paraId="67787A1D" w14:textId="77777777" w:rsidR="00055EFF" w:rsidRPr="00532911" w:rsidRDefault="00055EFF" w:rsidP="00055EFF">
      <w:pPr>
        <w:pStyle w:val="Teksttreci40"/>
        <w:shd w:val="clear" w:color="auto" w:fill="auto"/>
        <w:spacing w:before="0" w:after="167" w:line="360" w:lineRule="auto"/>
        <w:ind w:firstLine="743"/>
        <w:jc w:val="center"/>
        <w:rPr>
          <w:rFonts w:asciiTheme="minorHAnsi" w:hAnsiTheme="minorHAnsi" w:cstheme="minorHAnsi"/>
          <w:sz w:val="24"/>
          <w:u w:val="single"/>
        </w:rPr>
      </w:pPr>
      <w:r w:rsidRPr="00532911">
        <w:rPr>
          <w:rFonts w:asciiTheme="minorHAnsi" w:hAnsiTheme="minorHAnsi" w:cstheme="minorHAnsi"/>
          <w:color w:val="000000"/>
          <w:sz w:val="24"/>
          <w:u w:val="single"/>
          <w:lang w:eastAsia="pl-PL" w:bidi="pl-PL"/>
        </w:rPr>
        <w:t>MIEJSKO-GMINNY OŚRODEK POMOCY SPOŁECZNEJ W CHOROSZCZY</w:t>
      </w:r>
    </w:p>
    <w:p w14:paraId="13F19BAE" w14:textId="77777777" w:rsidR="00055EFF" w:rsidRPr="00646A60" w:rsidRDefault="00055EFF" w:rsidP="00055EFF">
      <w:pPr>
        <w:spacing w:after="0" w:line="240" w:lineRule="auto"/>
        <w:jc w:val="both"/>
        <w:rPr>
          <w:rFonts w:ascii="Calibri" w:hAnsi="Calibri" w:cs="Calibri"/>
        </w:rPr>
      </w:pPr>
      <w:r w:rsidRPr="00646A60">
        <w:rPr>
          <w:rFonts w:ascii="Calibri" w:hAnsi="Calibri" w:cs="Calibri"/>
          <w:sz w:val="18"/>
          <w:szCs w:val="18"/>
        </w:rPr>
        <w:t xml:space="preserve">Zgodnie z przepisem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 informuje się, że: </w:t>
      </w:r>
    </w:p>
    <w:p w14:paraId="36EE2054" w14:textId="77777777" w:rsidR="00055EFF" w:rsidRPr="00646A60" w:rsidRDefault="00055EFF" w:rsidP="00055EFF">
      <w:pPr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Calibri" w:hAnsi="Calibri" w:cs="Calibri"/>
          <w:sz w:val="18"/>
          <w:szCs w:val="18"/>
        </w:rPr>
      </w:pPr>
      <w:r w:rsidRPr="00646A60">
        <w:rPr>
          <w:rFonts w:ascii="Calibri" w:hAnsi="Calibri" w:cs="Calibri"/>
          <w:sz w:val="18"/>
          <w:szCs w:val="18"/>
        </w:rPr>
        <w:t xml:space="preserve">Administratorem danych jest </w:t>
      </w:r>
      <w:r>
        <w:rPr>
          <w:rFonts w:ascii="Calibri" w:hAnsi="Calibri" w:cs="Calibri"/>
          <w:sz w:val="18"/>
          <w:szCs w:val="18"/>
        </w:rPr>
        <w:t xml:space="preserve">Miejsko-Gminny Ośrodek Pomocy Społecznej w Choroszczy (MGOPS w Choroszczy), </w:t>
      </w:r>
      <w:r>
        <w:rPr>
          <w:rFonts w:ascii="Calibri" w:hAnsi="Calibri" w:cs="Calibri"/>
          <w:sz w:val="18"/>
          <w:szCs w:val="18"/>
        </w:rPr>
        <w:br/>
      </w:r>
      <w:r w:rsidRPr="00646A60">
        <w:rPr>
          <w:rFonts w:ascii="Calibri" w:hAnsi="Calibri" w:cs="Calibri"/>
          <w:sz w:val="18"/>
          <w:szCs w:val="18"/>
        </w:rPr>
        <w:t>ul. Dominikańska 2, 16-070 Choroszcz;</w:t>
      </w:r>
    </w:p>
    <w:p w14:paraId="685B003E" w14:textId="77777777" w:rsidR="00055EFF" w:rsidRPr="00646A60" w:rsidRDefault="00055EFF" w:rsidP="00055EFF">
      <w:pPr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Calibri" w:hAnsi="Calibri" w:cs="Calibri"/>
          <w:sz w:val="18"/>
          <w:szCs w:val="18"/>
        </w:rPr>
      </w:pPr>
      <w:r w:rsidRPr="00646A60">
        <w:rPr>
          <w:rFonts w:ascii="Calibri" w:hAnsi="Calibri" w:cs="Calibri"/>
          <w:sz w:val="18"/>
          <w:szCs w:val="18"/>
        </w:rPr>
        <w:t xml:space="preserve">Kontakt do Inspektora Ochrony Danych: Urząd Miejski w Choroszczy ul. Dominikańska 2, 16-070 Choroszcz, </w:t>
      </w:r>
      <w:r>
        <w:rPr>
          <w:rFonts w:ascii="Calibri" w:hAnsi="Calibri" w:cs="Calibri"/>
          <w:sz w:val="18"/>
          <w:szCs w:val="18"/>
        </w:rPr>
        <w:t xml:space="preserve">                                 </w:t>
      </w:r>
      <w:r w:rsidRPr="00646A60">
        <w:rPr>
          <w:rFonts w:ascii="Calibri" w:hAnsi="Calibri" w:cs="Calibri"/>
          <w:sz w:val="18"/>
          <w:szCs w:val="18"/>
        </w:rPr>
        <w:t xml:space="preserve">tel. 85 713 22 </w:t>
      </w:r>
      <w:r>
        <w:rPr>
          <w:rFonts w:ascii="Calibri" w:hAnsi="Calibri" w:cs="Calibri"/>
          <w:sz w:val="18"/>
          <w:szCs w:val="18"/>
        </w:rPr>
        <w:t>47</w:t>
      </w:r>
      <w:r w:rsidRPr="00646A60">
        <w:rPr>
          <w:rFonts w:ascii="Calibri" w:hAnsi="Calibri" w:cs="Calibri"/>
          <w:sz w:val="18"/>
          <w:szCs w:val="18"/>
        </w:rPr>
        <w:t>, e-mail: iod@choroszcz.pl;</w:t>
      </w:r>
    </w:p>
    <w:p w14:paraId="0625408A" w14:textId="551F7301" w:rsidR="00055EFF" w:rsidRPr="00ED103C" w:rsidRDefault="00055EFF" w:rsidP="00055EFF">
      <w:pPr>
        <w:pStyle w:val="Akapitzlist"/>
        <w:suppressAutoHyphens/>
        <w:autoSpaceDE w:val="0"/>
        <w:spacing w:after="0" w:line="240" w:lineRule="auto"/>
        <w:jc w:val="both"/>
        <w:rPr>
          <w:rFonts w:ascii="Calibri" w:hAnsi="Calibri" w:cs="Calibri"/>
          <w:sz w:val="18"/>
          <w:szCs w:val="18"/>
          <w:highlight w:val="yellow"/>
        </w:rPr>
      </w:pPr>
      <w:r>
        <w:rPr>
          <w:rFonts w:ascii="Calibri" w:hAnsi="Calibri" w:cs="Calibri"/>
          <w:sz w:val="18"/>
          <w:szCs w:val="18"/>
        </w:rPr>
        <w:t xml:space="preserve">- </w:t>
      </w:r>
      <w:r w:rsidRPr="00ED103C">
        <w:rPr>
          <w:rFonts w:ascii="Calibri" w:hAnsi="Calibri" w:cs="Calibri"/>
          <w:sz w:val="18"/>
          <w:szCs w:val="18"/>
        </w:rPr>
        <w:t>Podstawą prawną przetwarzania Pani/Pana danych osobowych jest przepis art. 6 ust. 1 lit. c) oraz lit. e) RODO, co oznacza, że Administrator będzie przetwarzał Pani/Pana dane osobowe w celu wypełnienia obowiązku prawnego przez MGOPS w Choroszczy</w:t>
      </w:r>
      <w:r>
        <w:rPr>
          <w:rFonts w:ascii="Calibri" w:hAnsi="Calibri" w:cs="Calibri"/>
          <w:sz w:val="18"/>
          <w:szCs w:val="18"/>
        </w:rPr>
        <w:t xml:space="preserve"> </w:t>
      </w:r>
      <w:r w:rsidRPr="00ED103C">
        <w:rPr>
          <w:rFonts w:ascii="Calibri" w:hAnsi="Calibri" w:cs="Calibri"/>
          <w:sz w:val="18"/>
          <w:szCs w:val="18"/>
        </w:rPr>
        <w:t>wynikającego z programu „</w:t>
      </w:r>
      <w:r>
        <w:rPr>
          <w:rFonts w:ascii="Calibri" w:hAnsi="Calibri" w:cs="Calibri"/>
          <w:sz w:val="18"/>
          <w:szCs w:val="18"/>
        </w:rPr>
        <w:t>Opieka Wytchnieniowa</w:t>
      </w:r>
      <w:r w:rsidRPr="00ED103C">
        <w:rPr>
          <w:rFonts w:ascii="Calibri" w:hAnsi="Calibri" w:cs="Calibri"/>
          <w:sz w:val="18"/>
          <w:szCs w:val="18"/>
        </w:rPr>
        <w:t>” dla Jednostek Samorządu Terytorialnego - edycja 2025 oraz wykonania powyższego zadania w interesie publicznym lub w ramach władzy publicznej powierzonej Administratorowi.</w:t>
      </w:r>
    </w:p>
    <w:p w14:paraId="5E29A4D4" w14:textId="77777777" w:rsidR="00055EFF" w:rsidRPr="00702241" w:rsidRDefault="00055EFF" w:rsidP="00055EFF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Calibri" w:hAnsi="Calibri" w:cs="Calibri"/>
          <w:sz w:val="18"/>
          <w:szCs w:val="18"/>
        </w:rPr>
      </w:pPr>
      <w:r w:rsidRPr="00702241">
        <w:rPr>
          <w:rStyle w:val="Uwydatnienie"/>
          <w:rFonts w:ascii="Calibri" w:hAnsi="Calibri" w:cs="Calibri"/>
          <w:sz w:val="18"/>
          <w:szCs w:val="18"/>
        </w:rPr>
        <w:t xml:space="preserve">Pani/Pana dane osobowe mogą zostać udostępnione </w:t>
      </w:r>
      <w:r>
        <w:rPr>
          <w:rStyle w:val="Uwydatnienie"/>
          <w:rFonts w:ascii="Calibri" w:hAnsi="Calibri" w:cs="Calibri"/>
          <w:sz w:val="18"/>
          <w:szCs w:val="18"/>
        </w:rPr>
        <w:t xml:space="preserve">Urzędowi Miejskiemu w Choroszczy, </w:t>
      </w:r>
      <w:r w:rsidRPr="00702241">
        <w:rPr>
          <w:rStyle w:val="Uwydatnienie"/>
          <w:rFonts w:ascii="Calibri" w:hAnsi="Calibri" w:cs="Calibri"/>
          <w:sz w:val="18"/>
          <w:szCs w:val="18"/>
        </w:rPr>
        <w:t>obsłudze prawnej Administratora, dostawcom usług lub produktów działającym w imieniu Administratora, w szczególności podmiotom świadczącym Administratorowi usługi IT, kurierskie, pocztowe, a także innym podmiotom którym dane będą musiały być udostępnione na podstawie przepisów prawa</w:t>
      </w:r>
      <w:r>
        <w:rPr>
          <w:rStyle w:val="Uwydatnienie"/>
          <w:rFonts w:ascii="Calibri" w:hAnsi="Calibri" w:cs="Calibri"/>
          <w:sz w:val="18"/>
          <w:szCs w:val="18"/>
        </w:rPr>
        <w:t xml:space="preserve"> (m.in. Ministerstwo Rodziny, Pracy i Polityki Społecznej – Centralna Baza Beneficjentów, ZUS, Urzędy Skarbowe, Policja, Sądy, Komornicy) </w:t>
      </w:r>
      <w:r w:rsidRPr="00702241">
        <w:rPr>
          <w:rStyle w:val="Uwydatnienie"/>
          <w:rFonts w:ascii="Calibri" w:hAnsi="Calibri" w:cs="Calibri"/>
          <w:sz w:val="18"/>
          <w:szCs w:val="18"/>
        </w:rPr>
        <w:t>.</w:t>
      </w:r>
    </w:p>
    <w:p w14:paraId="7EA549C7" w14:textId="77777777" w:rsidR="00055EFF" w:rsidRPr="00646A60" w:rsidRDefault="00055EFF" w:rsidP="00055EFF">
      <w:pPr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646A60">
        <w:rPr>
          <w:rStyle w:val="Uwydatnienie"/>
          <w:rFonts w:ascii="Calibri" w:hAnsi="Calibri" w:cs="Calibri"/>
          <w:sz w:val="18"/>
          <w:szCs w:val="18"/>
        </w:rPr>
        <w:t>Dane udostępnione przez Panią/Pana nie będą stanowiły podstawy do podejmowania decyzji w sposób zautomatyzowany ani nie będą podlegały profilowaniu;</w:t>
      </w:r>
    </w:p>
    <w:p w14:paraId="260C65A9" w14:textId="77777777" w:rsidR="00055EFF" w:rsidRPr="00646A60" w:rsidRDefault="00055EFF" w:rsidP="00055EFF">
      <w:pPr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646A60">
        <w:rPr>
          <w:rStyle w:val="Uwydatnienie"/>
          <w:rFonts w:ascii="Calibri" w:hAnsi="Calibri" w:cs="Calibri"/>
          <w:sz w:val="18"/>
          <w:szCs w:val="18"/>
        </w:rPr>
        <w:t>Administrator Pani/Pana danych osobowych nie będzie ich przekazywał poza terytorium Polski i UE ani organizacjom międzynarodowym w rozumieniu RODO;</w:t>
      </w:r>
    </w:p>
    <w:p w14:paraId="44A4BC5E" w14:textId="77777777" w:rsidR="00055EFF" w:rsidRPr="00BB1C27" w:rsidRDefault="00055EFF" w:rsidP="00055EFF">
      <w:pPr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Style w:val="Uwydatnienie"/>
          <w:rFonts w:ascii="Calibri" w:hAnsi="Calibri" w:cs="Calibri"/>
          <w:i w:val="0"/>
          <w:iCs w:val="0"/>
        </w:rPr>
      </w:pPr>
      <w:r w:rsidRPr="00646A60">
        <w:rPr>
          <w:rStyle w:val="Uwydatnienie"/>
          <w:rFonts w:ascii="Calibri" w:hAnsi="Calibri" w:cs="Calibri"/>
          <w:sz w:val="18"/>
          <w:szCs w:val="18"/>
        </w:rPr>
        <w:t>Pani/Pana dane osobowe będą przechowywane przez czas niezbędny do realizacji celu, o którym mowa w pkt 3 oraz po ustaniu tego celu przez czas określony w przepisach nakładających na Administratora obowiązek archiwizowania dokumentów urzędowych</w:t>
      </w:r>
      <w:r>
        <w:rPr>
          <w:rStyle w:val="Uwydatnienie"/>
          <w:rFonts w:ascii="Calibri" w:hAnsi="Calibri" w:cs="Calibri"/>
          <w:sz w:val="18"/>
          <w:szCs w:val="18"/>
        </w:rPr>
        <w:t xml:space="preserve">, </w:t>
      </w:r>
    </w:p>
    <w:p w14:paraId="7EDB2FEC" w14:textId="77777777" w:rsidR="00055EFF" w:rsidRPr="00BB1C27" w:rsidRDefault="00055EFF" w:rsidP="00055EFF">
      <w:pPr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BB1C27">
        <w:rPr>
          <w:rFonts w:ascii="Calibri" w:hAnsi="Calibri" w:cs="Calibri"/>
          <w:sz w:val="18"/>
          <w:szCs w:val="18"/>
        </w:rPr>
        <w:t>Przysługuje Pani/Panu prawo dostępu do treści swoich danych, otrzymywania ich kopii oraz z zastrzeżeniem przepisów prawa przysługuje prawo do:</w:t>
      </w:r>
    </w:p>
    <w:p w14:paraId="39CA5F67" w14:textId="77777777" w:rsidR="00055EFF" w:rsidRDefault="00055EFF" w:rsidP="00055EFF">
      <w:pPr>
        <w:suppressAutoHyphens/>
        <w:autoSpaceDE w:val="0"/>
        <w:spacing w:after="0" w:line="240" w:lineRule="auto"/>
        <w:ind w:left="864" w:firstLine="282"/>
        <w:jc w:val="both"/>
        <w:rPr>
          <w:rFonts w:ascii="Calibri" w:hAnsi="Calibri" w:cs="Calibri"/>
          <w:sz w:val="18"/>
          <w:szCs w:val="18"/>
        </w:rPr>
      </w:pPr>
      <w:r w:rsidRPr="00BB1C27">
        <w:rPr>
          <w:rFonts w:ascii="Calibri" w:hAnsi="Calibri" w:cs="Calibri"/>
          <w:sz w:val="18"/>
          <w:szCs w:val="18"/>
        </w:rPr>
        <w:t>- sprostowania danych,</w:t>
      </w:r>
    </w:p>
    <w:p w14:paraId="23BAD733" w14:textId="77777777" w:rsidR="00055EFF" w:rsidRDefault="00055EFF" w:rsidP="00055EFF">
      <w:pPr>
        <w:suppressAutoHyphens/>
        <w:autoSpaceDE w:val="0"/>
        <w:spacing w:after="0" w:line="240" w:lineRule="auto"/>
        <w:ind w:left="864" w:firstLine="282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</w:t>
      </w:r>
      <w:r w:rsidRPr="00BB1C27">
        <w:rPr>
          <w:rFonts w:ascii="Calibri" w:hAnsi="Calibri" w:cs="Calibri"/>
          <w:sz w:val="18"/>
          <w:szCs w:val="18"/>
        </w:rPr>
        <w:t>usunięcia danych,</w:t>
      </w:r>
    </w:p>
    <w:p w14:paraId="51DE7EC4" w14:textId="77777777" w:rsidR="00055EFF" w:rsidRDefault="00055EFF" w:rsidP="00055EFF">
      <w:pPr>
        <w:suppressAutoHyphens/>
        <w:autoSpaceDE w:val="0"/>
        <w:spacing w:after="0" w:line="240" w:lineRule="auto"/>
        <w:ind w:left="864" w:firstLine="282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</w:t>
      </w:r>
      <w:r w:rsidRPr="00BB1C27">
        <w:rPr>
          <w:rFonts w:ascii="Calibri" w:hAnsi="Calibri" w:cs="Calibri"/>
          <w:sz w:val="18"/>
          <w:szCs w:val="18"/>
        </w:rPr>
        <w:t>ograniczenia przetwarzania danych,</w:t>
      </w:r>
    </w:p>
    <w:p w14:paraId="5FB20ABB" w14:textId="77777777" w:rsidR="00055EFF" w:rsidRDefault="00055EFF" w:rsidP="00055EFF">
      <w:pPr>
        <w:suppressAutoHyphens/>
        <w:autoSpaceDE w:val="0"/>
        <w:spacing w:after="0" w:line="240" w:lineRule="auto"/>
        <w:ind w:left="864" w:firstLine="282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</w:t>
      </w:r>
      <w:r w:rsidRPr="00BB1C27">
        <w:rPr>
          <w:rFonts w:ascii="Calibri" w:hAnsi="Calibri" w:cs="Calibri"/>
          <w:sz w:val="18"/>
          <w:szCs w:val="18"/>
        </w:rPr>
        <w:t>przenoszenia danych,</w:t>
      </w:r>
    </w:p>
    <w:p w14:paraId="4C52867E" w14:textId="77777777" w:rsidR="00055EFF" w:rsidRDefault="00055EFF" w:rsidP="00055EFF">
      <w:pPr>
        <w:suppressAutoHyphens/>
        <w:autoSpaceDE w:val="0"/>
        <w:spacing w:after="0" w:line="240" w:lineRule="auto"/>
        <w:ind w:left="864" w:firstLine="282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</w:t>
      </w:r>
      <w:r w:rsidRPr="00BB1C27">
        <w:rPr>
          <w:rFonts w:ascii="Calibri" w:hAnsi="Calibri" w:cs="Calibri"/>
          <w:sz w:val="18"/>
          <w:szCs w:val="18"/>
        </w:rPr>
        <w:t>wniesienia sprzeciwu wobec przetwarzania danych osobowych</w:t>
      </w:r>
    </w:p>
    <w:p w14:paraId="14FE7275" w14:textId="77777777" w:rsidR="00055EFF" w:rsidRPr="00885D6B" w:rsidRDefault="00055EFF" w:rsidP="00055EF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libri" w:hAnsi="Calibri" w:cs="Calibri"/>
        </w:rPr>
      </w:pPr>
      <w:r w:rsidRPr="00BB1C27">
        <w:rPr>
          <w:rFonts w:ascii="Calibri" w:hAnsi="Calibri" w:cs="Calibri"/>
          <w:sz w:val="18"/>
          <w:szCs w:val="18"/>
        </w:rPr>
        <w:t>Ma Pani/Pan prawo wniesienia skargi do Prezesa Urzędu Ochrony Danych Osobowych, gdy uzna Pani/Pan, że przetwarzanie danych osobowych Pani/Pana dotyczących narusza przepisy z zakresu ochrony danych osobowych.</w:t>
      </w:r>
    </w:p>
    <w:p w14:paraId="0079AE73" w14:textId="77777777" w:rsidR="00055EFF" w:rsidRPr="00885D6B" w:rsidRDefault="00055EFF" w:rsidP="00055EFF">
      <w:pPr>
        <w:pStyle w:val="Akapitzlist"/>
        <w:numPr>
          <w:ilvl w:val="0"/>
          <w:numId w:val="1"/>
        </w:numPr>
        <w:ind w:left="426"/>
        <w:rPr>
          <w:rFonts w:ascii="Calibri" w:hAnsi="Calibri" w:cs="Calibri"/>
          <w:sz w:val="18"/>
        </w:rPr>
      </w:pPr>
      <w:r w:rsidRPr="00885D6B">
        <w:rPr>
          <w:rFonts w:ascii="Calibri" w:hAnsi="Calibri" w:cs="Calibri"/>
          <w:sz w:val="18"/>
        </w:rPr>
        <w:t>Podanie przez Panią/Pana swoich danych osobowych dla realizacji celu, o którym mowa w pkt 3 jest dobrowolne, przy czym konsekwencją niepodania przez Panią/Pana danych osobowych będzie brak możliwości zrealizowania celu, o którym mowa w pkt 3.</w:t>
      </w:r>
    </w:p>
    <w:bookmarkEnd w:id="0"/>
    <w:bookmarkEnd w:id="1"/>
    <w:p w14:paraId="5726313E" w14:textId="77777777" w:rsidR="00055EFF" w:rsidRDefault="00055EFF" w:rsidP="00055EFF">
      <w:pPr>
        <w:spacing w:after="0" w:line="240" w:lineRule="auto"/>
        <w:ind w:left="5022" w:firstLine="642"/>
        <w:jc w:val="both"/>
        <w:rPr>
          <w:rFonts w:ascii="Calibri" w:hAnsi="Calibri" w:cs="Calibri"/>
        </w:rPr>
      </w:pPr>
    </w:p>
    <w:p w14:paraId="6F3BEB97" w14:textId="77777777" w:rsidR="00055EFF" w:rsidRDefault="00055EFF" w:rsidP="00055EFF">
      <w:pPr>
        <w:spacing w:after="0" w:line="240" w:lineRule="auto"/>
        <w:ind w:left="5022" w:firstLine="642"/>
        <w:jc w:val="both"/>
        <w:rPr>
          <w:rFonts w:ascii="Calibri" w:hAnsi="Calibri" w:cs="Calibri"/>
        </w:rPr>
      </w:pPr>
    </w:p>
    <w:p w14:paraId="68CA03E1" w14:textId="77777777" w:rsidR="00055EFF" w:rsidRDefault="00055EFF" w:rsidP="00055EFF">
      <w:pPr>
        <w:spacing w:after="0" w:line="240" w:lineRule="auto"/>
        <w:ind w:left="5022" w:firstLine="6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………………………………………………..</w:t>
      </w:r>
    </w:p>
    <w:p w14:paraId="2903AAAD" w14:textId="77777777" w:rsidR="00055EFF" w:rsidRPr="00B4347C" w:rsidRDefault="00055EFF" w:rsidP="00055EFF">
      <w:pPr>
        <w:spacing w:after="0" w:line="240" w:lineRule="auto"/>
        <w:ind w:left="5022" w:firstLine="6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(data i podpis)</w:t>
      </w:r>
    </w:p>
    <w:p w14:paraId="0CB783D2" w14:textId="77777777" w:rsidR="00055EFF" w:rsidRDefault="00055EFF" w:rsidP="00055EFF">
      <w:pPr>
        <w:pStyle w:val="Teksttreci30"/>
        <w:shd w:val="clear" w:color="auto" w:fill="auto"/>
        <w:spacing w:line="160" w:lineRule="exact"/>
        <w:ind w:left="5560"/>
        <w:rPr>
          <w:rFonts w:asciiTheme="minorHAnsi" w:hAnsiTheme="minorHAnsi" w:cstheme="minorHAnsi"/>
        </w:rPr>
      </w:pPr>
    </w:p>
    <w:p w14:paraId="7748C203" w14:textId="77777777" w:rsidR="00055EFF" w:rsidRDefault="00055EFF" w:rsidP="00055EFF">
      <w:pPr>
        <w:pStyle w:val="Teksttreci30"/>
        <w:shd w:val="clear" w:color="auto" w:fill="auto"/>
        <w:spacing w:line="160" w:lineRule="exact"/>
        <w:ind w:left="5560"/>
        <w:rPr>
          <w:rFonts w:asciiTheme="minorHAnsi" w:hAnsiTheme="minorHAnsi" w:cstheme="minorHAnsi"/>
        </w:rPr>
      </w:pPr>
    </w:p>
    <w:p w14:paraId="3D47EC2B" w14:textId="77777777" w:rsidR="00055EFF" w:rsidRDefault="00055EFF" w:rsidP="00055EFF">
      <w:pPr>
        <w:pStyle w:val="Teksttreci30"/>
        <w:shd w:val="clear" w:color="auto" w:fill="auto"/>
        <w:spacing w:line="160" w:lineRule="exact"/>
        <w:ind w:left="5560"/>
        <w:rPr>
          <w:rFonts w:asciiTheme="minorHAnsi" w:hAnsiTheme="minorHAnsi" w:cstheme="minorHAnsi"/>
        </w:rPr>
      </w:pPr>
    </w:p>
    <w:p w14:paraId="0B3C09DD" w14:textId="77777777" w:rsidR="00055EFF" w:rsidRDefault="00055EFF" w:rsidP="00055EFF">
      <w:pPr>
        <w:pStyle w:val="Teksttreci30"/>
        <w:shd w:val="clear" w:color="auto" w:fill="auto"/>
        <w:spacing w:line="160" w:lineRule="exact"/>
        <w:ind w:left="5560"/>
        <w:rPr>
          <w:rFonts w:asciiTheme="minorHAnsi" w:hAnsiTheme="minorHAnsi" w:cstheme="minorHAnsi"/>
        </w:rPr>
      </w:pPr>
    </w:p>
    <w:p w14:paraId="19530767" w14:textId="77777777" w:rsidR="00055EFF" w:rsidRDefault="00055EFF" w:rsidP="00055EFF">
      <w:pPr>
        <w:pStyle w:val="Teksttreci30"/>
        <w:shd w:val="clear" w:color="auto" w:fill="auto"/>
        <w:spacing w:line="160" w:lineRule="exact"/>
        <w:ind w:left="5560"/>
        <w:rPr>
          <w:rFonts w:asciiTheme="minorHAnsi" w:hAnsiTheme="minorHAnsi" w:cstheme="minorHAnsi"/>
        </w:rPr>
      </w:pPr>
    </w:p>
    <w:p w14:paraId="214FC307" w14:textId="77777777" w:rsidR="00055EFF" w:rsidRDefault="00055EFF" w:rsidP="00055EFF"/>
    <w:bookmarkEnd w:id="2"/>
    <w:p w14:paraId="0BF99766" w14:textId="77777777" w:rsidR="00055EFF" w:rsidRDefault="00055EFF" w:rsidP="00055EFF"/>
    <w:p w14:paraId="613EA7A9" w14:textId="77777777" w:rsidR="00A90105" w:rsidRDefault="00A90105"/>
    <w:sectPr w:rsidR="00A90105" w:rsidSect="00055EFF">
      <w:pgSz w:w="11900" w:h="16840" w:code="9"/>
      <w:pgMar w:top="851" w:right="1395" w:bottom="992" w:left="1429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71D04"/>
    <w:multiLevelType w:val="hybridMultilevel"/>
    <w:tmpl w:val="8446FC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3756463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402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FF"/>
    <w:rsid w:val="00055EFF"/>
    <w:rsid w:val="00152E9E"/>
    <w:rsid w:val="00705300"/>
    <w:rsid w:val="00A90105"/>
    <w:rsid w:val="00B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398E"/>
  <w15:chartTrackingRefBased/>
  <w15:docId w15:val="{9257EFCB-C73C-4912-B304-3312678D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EF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5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5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5E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5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5E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5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5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5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5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5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5E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5E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5E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5E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5E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5E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5E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5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5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5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5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5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5E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5E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5E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5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5E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5EFF"/>
    <w:rPr>
      <w:b/>
      <w:bCs/>
      <w:smallCaps/>
      <w:color w:val="2F5496" w:themeColor="accent1" w:themeShade="BF"/>
      <w:spacing w:val="5"/>
    </w:rPr>
  </w:style>
  <w:style w:type="character" w:customStyle="1" w:styleId="Teksttreci4">
    <w:name w:val="Tekst treści (4)_"/>
    <w:basedOn w:val="Domylnaczcionkaakapitu"/>
    <w:link w:val="Teksttreci40"/>
    <w:rsid w:val="00055E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055EF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55E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kern w:val="2"/>
      <w:sz w:val="16"/>
      <w:szCs w:val="16"/>
      <w14:ligatures w14:val="standardContextual"/>
    </w:rPr>
  </w:style>
  <w:style w:type="paragraph" w:customStyle="1" w:styleId="Teksttreci40">
    <w:name w:val="Tekst treści (4)"/>
    <w:basedOn w:val="Normalny"/>
    <w:link w:val="Teksttreci4"/>
    <w:rsid w:val="00055EFF"/>
    <w:pPr>
      <w:widowControl w:val="0"/>
      <w:shd w:val="clear" w:color="auto" w:fill="FFFFFF"/>
      <w:spacing w:before="600" w:after="30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kern w:val="2"/>
      <w14:ligatures w14:val="standardContextual"/>
    </w:rPr>
  </w:style>
  <w:style w:type="character" w:styleId="Uwydatnienie">
    <w:name w:val="Emphasis"/>
    <w:qFormat/>
    <w:rsid w:val="00055E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1</cp:revision>
  <dcterms:created xsi:type="dcterms:W3CDTF">2025-04-07T09:20:00Z</dcterms:created>
  <dcterms:modified xsi:type="dcterms:W3CDTF">2025-04-07T09:20:00Z</dcterms:modified>
</cp:coreProperties>
</file>